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pStyle w:val="BodyText"/>
        <w:spacing w:before="0"/>
        <w:rPr>
          <w:rFonts w:ascii="Times New Roman"/>
          <w:sz w:val="50"/>
        </w:rPr>
      </w:pPr>
    </w:p>
    <w:p>
      <w:pPr>
        <w:pStyle w:val="BodyText"/>
        <w:spacing w:before="18"/>
        <w:rPr>
          <w:rFonts w:ascii="Times New Roman"/>
          <w:sz w:val="50"/>
        </w:rPr>
      </w:pPr>
    </w:p>
    <w:p>
      <w:pPr>
        <w:pStyle w:val="Title"/>
        <w:rPr>
          <w:b/>
        </w:rPr>
      </w:pPr>
      <w:r>
        <w:rPr>
          <w:b/>
        </w:rPr>
        <mc:AlternateContent>
          <mc:Choice Requires="wpg">
            <w:drawing>
              <wp:anchor distT="0" distB="0" distL="0" distR="0" behindDoc="0" locked="0" layoutInCell="1" simplePos="0" relativeHeight="251660288" allowOverlap="1" hidden="0">
                <wp:simplePos x="0" y="0"/>
                <wp:positionH relativeFrom="page">
                  <wp:posOffset>647357</wp:posOffset>
                </wp:positionH>
                <wp:positionV relativeFrom="paragraph">
                  <wp:posOffset>-745061</wp:posOffset>
                </wp:positionV>
                <wp:extent cx="6300470" cy="452120"/>
                <wp:effectExtent l="0" t="0" r="0" b="0"/>
                <wp:wrapNone/>
                <wp:docPr id="1025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647357" y="974456"/>
                          <a:ext cx="6300470" cy="452120"/>
                          <a:chOff x="0" y="0"/>
                          <a:chExt cx="6300470" cy="452120"/>
                        </a:xfrm>
                      </wpg:grpSpPr>
                      <pic:pic xmlns:pic="http://schemas.openxmlformats.org/drawingml/2006/picture">
                        <pic:nvPicPr>
                          <pic:cNvPr id="1026" name="Image 2"/>
                          <pic:cNvPicPr>
                            <a:picLocks noUngrp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34069" y="0"/>
                            <a:ext cx="1374923" cy="357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27" name="Image 3"/>
                          <pic:cNvPicPr>
                            <a:picLocks noUngrp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0418"/>
                            <a:ext cx="6299873" cy="715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0.973pt;margin-top:-58.6663pt;width:496.1pt;height:35.6pt;mso-position-horizontal-relative:page;mso-position-vertical-relative:line;z-index:1895823359" coordorigin="0,0" coordsize="6300470,452120">
                <v:shapetype coordsize="21600, 21600" path="m0,0l21600,0,21600,21600,0,21600xe"/>
                <v:shape id="1026" type="#_x0000_t75" o:spt="75" style="position:absolute;left:134069;top:0;width:1.37492e+06;height:357583" coordsize="21600, 21600" filled="f" stroked="f">
                  <v:imagedata r:id="rId1" type="frame"/>
                </v:shape>
                <v:shapetype coordsize="21600, 21600" path="m0,0l21600,0,21600,21600,0,21600xe"/>
                <v:shape id="1027" type="#_x0000_t75" o:spt="75" style="position:absolute;left:0;top:380418;width:6.29987e+06;height:71551" coordsize="21600, 21600" filled="f" stroked="f">
                  <v:imagedata r:id="rId2" type="frame"/>
                </v:shape>
              </v:group>
            </w:pict>
          </mc:Fallback>
        </mc:AlternateContent>
      </w:r>
      <w:r>
        <w:rPr>
          <w:b/>
          <w:spacing w:val="-2"/>
        </w:rPr>
        <w:t>입사지원서</w:t>
      </w:r>
    </w:p>
    <w:p>
      <w:pPr>
        <w:ind w:left="3738" w:right="0" w:firstLine="0"/>
        <w:jc w:val="left"/>
        <w:spacing w:before="120"/>
        <w:rPr>
          <w:rFonts w:ascii="-윤고딕130" w:eastAsia="-윤고딕130" w:hAnsi="-윤고딕130"/>
          <w:sz w:val="18"/>
        </w:rPr>
      </w:pPr>
      <w:r>
        <w:rPr>
          <w:rFonts w:ascii="-윤고딕130" w:eastAsia="-윤고딕130" w:hAnsi="-윤고딕130"/>
          <w:sz w:val="18"/>
          <w:spacing w:val="-16"/>
        </w:rPr>
        <w:t>※</w:t>
      </w:r>
      <w:r>
        <w:rPr>
          <w:rFonts w:ascii="-윤고딕130" w:eastAsia="-윤고딕130" w:hAnsi="-윤고딕130"/>
          <w:sz w:val="18"/>
          <w:spacing w:val="-20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본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입사지원서는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고용노동부에서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게시한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표준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이력서(안)를</w:t>
      </w:r>
      <w:r>
        <w:rPr>
          <w:rFonts w:ascii="-윤고딕130" w:eastAsia="-윤고딕130" w:hAnsi="-윤고딕130"/>
          <w:sz w:val="18"/>
          <w:spacing w:val="-19"/>
        </w:rPr>
        <w:t xml:space="preserve"> </w:t>
      </w:r>
      <w:r>
        <w:rPr>
          <w:rFonts w:ascii="-윤고딕130" w:eastAsia="-윤고딕130" w:hAnsi="-윤고딕130"/>
          <w:sz w:val="18"/>
          <w:spacing w:val="-16"/>
        </w:rPr>
        <w:t>준용하였습니다.</w:t>
      </w:r>
    </w:p>
    <w:tbl>
      <w:tblPr>
        <w:tblW w:w="0" w:type="auto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635"/>
        <w:gridCol w:w="6092"/>
      </w:tblGrid>
      <w:tr>
        <w:trPr>
          <w:trHeight w:val="471" w:hRule="atLeast"/>
        </w:trPr>
        <w:tc>
          <w:tcPr>
            <w:tcW w:w="1801" w:type="dxa"/>
            <w:vMerge w:val="restart"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92"/>
              <w:rPr>
                <w:rFonts w:ascii="-윤고딕130"/>
                <w:sz w:val="20"/>
              </w:rPr>
            </w:pPr>
          </w:p>
          <w:p>
            <w:pPr>
              <w:pStyle w:val="TableParagraph"/>
              <w:ind w:left="402"/>
              <w:rPr>
                <w:b/>
                <w:sz w:val="20"/>
              </w:rPr>
            </w:pPr>
            <w:r>
              <w:rPr>
                <w:b/>
                <w:sz w:val="20"/>
                <w:spacing w:val="-7"/>
              </w:rPr>
              <w:t xml:space="preserve">지원자 </w:t>
            </w:r>
            <w:r>
              <w:rPr>
                <w:b/>
                <w:sz w:val="20"/>
                <w:spacing w:val="-5"/>
              </w:rPr>
              <w:t>성명</w:t>
            </w:r>
          </w:p>
        </w:tc>
        <w:tc>
          <w:tcPr>
            <w:tcW w:w="16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5"/>
              <w:jc w:val="center"/>
              <w:spacing w:before="99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한글</w:t>
            </w:r>
          </w:p>
        </w:tc>
        <w:tc>
          <w:tcPr>
            <w:tcW w:w="6092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43" w:hRule="atLeast"/>
        </w:trPr>
        <w:tc>
          <w:tcPr>
            <w:tcW w:w="1801" w:type="dxa"/>
            <w:vMerge w:val="continue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right="5"/>
              <w:jc w:val="center"/>
              <w:spacing w:before="137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영문</w:t>
            </w:r>
          </w:p>
        </w:tc>
        <w:tc>
          <w:tcPr>
            <w:tcW w:w="6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ind w:left="260" w:right="0" w:firstLine="0"/>
        <w:jc w:val="left"/>
        <w:spacing w:before="118"/>
        <w:rPr>
          <w:b/>
          <w:sz w:val="20"/>
        </w:rPr>
      </w:pPr>
      <w:r>
        <w:rPr>
          <w:b/>
          <w:sz w:val="20"/>
          <w:spacing w:val="-2"/>
        </w:rPr>
        <w:t>주소(현거주지)</w:t>
      </w:r>
    </w:p>
    <w:p>
      <w:pPr>
        <w:spacing w:after="0" w:before="11" w:line="240" w:lineRule="auto"/>
        <w:rPr>
          <w:b/>
          <w:sz w:val="8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635"/>
        <w:gridCol w:w="3038"/>
        <w:gridCol w:w="3052"/>
      </w:tblGrid>
      <w:tr>
        <w:trPr>
          <w:trHeight w:val="479" w:hRule="atLeast"/>
        </w:trPr>
        <w:tc>
          <w:tcPr>
            <w:tcW w:w="1801" w:type="dxa"/>
            <w:vMerge w:val="restart"/>
            <w:tcBorders>
              <w:left w:val="nil"/>
            </w:tcBorders>
          </w:tcPr>
          <w:p>
            <w:pPr>
              <w:pStyle w:val="TableParagraph"/>
              <w:spacing w:before="107"/>
              <w:rPr>
                <w:b/>
                <w:sz w:val="20"/>
              </w:rPr>
            </w:pPr>
          </w:p>
          <w:p>
            <w:pPr>
              <w:pStyle w:val="TableParagraph"/>
              <w:ind w:left="5"/>
              <w:jc w:val="center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연락처</w:t>
            </w:r>
          </w:p>
        </w:tc>
        <w:tc>
          <w:tcPr>
            <w:tcW w:w="1635" w:type="dxa"/>
          </w:tcPr>
          <w:p>
            <w:pPr>
              <w:pStyle w:val="TableParagraph"/>
              <w:ind w:right="5"/>
              <w:jc w:val="center"/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전화번호</w:t>
            </w:r>
          </w:p>
        </w:tc>
        <w:tc>
          <w:tcPr>
            <w:tcW w:w="3038" w:type="dxa"/>
          </w:tcPr>
          <w:p>
            <w:pPr>
              <w:pStyle w:val="TableParagraph"/>
              <w:ind w:left="51"/>
              <w:spacing w:before="120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전화</w:t>
            </w:r>
          </w:p>
        </w:tc>
        <w:tc>
          <w:tcPr>
            <w:tcW w:w="3052" w:type="dxa"/>
            <w:tcBorders>
              <w:right w:val="nil"/>
            </w:tcBorders>
          </w:tcPr>
          <w:p>
            <w:pPr>
              <w:pStyle w:val="TableParagraph"/>
              <w:ind w:left="26"/>
              <w:spacing w:before="105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휴대전화</w:t>
            </w:r>
          </w:p>
        </w:tc>
      </w:tr>
      <w:tr>
        <w:trPr>
          <w:trHeight w:val="481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ind w:right="5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전자우편</w:t>
            </w:r>
          </w:p>
        </w:tc>
        <w:tc>
          <w:tcPr>
            <w:tcW w:w="6090" w:type="dxa"/>
            <w:gridSpan w:val="2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0" w:before="23" w:line="240" w:lineRule="auto"/>
        <w:rPr>
          <w:b/>
          <w:sz w:val="20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635"/>
        <w:gridCol w:w="3038"/>
        <w:gridCol w:w="1340"/>
        <w:gridCol w:w="1712"/>
      </w:tblGrid>
      <w:tr>
        <w:trPr>
          <w:trHeight w:val="507" w:hRule="atLeast"/>
        </w:trPr>
        <w:tc>
          <w:tcPr>
            <w:tcW w:w="1801" w:type="dxa"/>
            <w:vMerge w:val="restart"/>
            <w:tcBorders>
              <w:left w:val="nil"/>
            </w:tcBorders>
          </w:tcPr>
          <w:p>
            <w:pPr>
              <w:pStyle w:val="TableParagraph"/>
              <w:spacing w:before="231"/>
              <w:rPr>
                <w:b/>
                <w:sz w:val="20"/>
              </w:rPr>
            </w:pPr>
          </w:p>
          <w:p>
            <w:pPr>
              <w:pStyle w:val="TableParagraph"/>
              <w:ind w:left="539" w:right="388" w:firstLine="179"/>
              <w:spacing w:line="297" w:lineRule="auto"/>
              <w:rPr>
                <w:b/>
                <w:sz w:val="20"/>
              </w:rPr>
            </w:pPr>
            <w:r>
              <w:rPr>
                <w:b/>
                <w:sz w:val="20"/>
                <w:spacing w:val="-6"/>
              </w:rPr>
              <w:t xml:space="preserve">주요 </w:t>
            </w:r>
            <w:r>
              <w:rPr>
                <w:b/>
                <w:w w:val="90"/>
                <w:sz w:val="20"/>
                <w:spacing w:val="-4"/>
              </w:rPr>
              <w:t>경력사항</w:t>
            </w:r>
          </w:p>
        </w:tc>
        <w:tc>
          <w:tcPr>
            <w:tcW w:w="1635" w:type="dxa"/>
          </w:tcPr>
          <w:p>
            <w:pPr>
              <w:pStyle w:val="TableParagraph"/>
              <w:ind w:left="535"/>
              <w:spacing w:before="134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회사명</w:t>
            </w:r>
          </w:p>
        </w:tc>
        <w:tc>
          <w:tcPr>
            <w:tcW w:w="3038" w:type="dxa"/>
          </w:tcPr>
          <w:p>
            <w:pPr>
              <w:pStyle w:val="TableParagraph"/>
              <w:ind w:left="679"/>
              <w:spacing w:before="134"/>
              <w:rPr>
                <w:b/>
                <w:sz w:val="20"/>
              </w:rPr>
            </w:pPr>
            <w:r>
              <w:rPr>
                <w:b/>
                <w:sz w:val="20"/>
              </w:rPr>
              <w:t>담당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2"/>
              </w:rPr>
              <w:t>업무(직무내용)</w:t>
            </w:r>
          </w:p>
        </w:tc>
        <w:tc>
          <w:tcPr>
            <w:tcW w:w="1340" w:type="dxa"/>
          </w:tcPr>
          <w:p>
            <w:pPr>
              <w:pStyle w:val="TableParagraph"/>
              <w:ind w:left="328"/>
              <w:spacing w:before="134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직위(급)</w:t>
            </w: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left="482"/>
              <w:spacing w:before="134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근무기간</w:t>
            </w:r>
          </w:p>
        </w:tc>
      </w:tr>
      <w:tr>
        <w:trPr>
          <w:trHeight w:val="507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07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spacing w:after="1" w:before="22" w:line="240" w:lineRule="auto"/>
        <w:rPr>
          <w:b/>
          <w:sz w:val="20"/>
        </w:rPr>
      </w:pPr>
    </w:p>
    <w:tbl>
      <w:tblPr>
        <w:tblW w:w="0" w:type="auto"/>
        <w:tblInd w:w="2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635"/>
        <w:gridCol w:w="3038"/>
        <w:gridCol w:w="1340"/>
        <w:gridCol w:w="1712"/>
      </w:tblGrid>
      <w:tr>
        <w:trPr>
          <w:trHeight w:val="483" w:hRule="atLeast"/>
        </w:trPr>
        <w:tc>
          <w:tcPr>
            <w:tcW w:w="1801" w:type="dxa"/>
            <w:vMerge w:val="restart"/>
            <w:tcBorders>
              <w:left w:val="nil"/>
            </w:tcBorders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214"/>
              <w:rPr>
                <w:b/>
                <w:sz w:val="20"/>
              </w:rPr>
            </w:pPr>
          </w:p>
          <w:p>
            <w:pPr>
              <w:pStyle w:val="TableParagraph"/>
              <w:ind w:left="539" w:right="529" w:hanging="3"/>
              <w:jc w:val="center"/>
              <w:spacing w:line="295" w:lineRule="auto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 xml:space="preserve">자격증 </w:t>
            </w:r>
            <w:r>
              <w:rPr>
                <w:b/>
                <w:sz w:val="20"/>
                <w:spacing w:val="-10"/>
              </w:rPr>
              <w:t xml:space="preserve">및 </w:t>
            </w:r>
            <w:r>
              <w:rPr>
                <w:b/>
                <w:w w:val="90"/>
                <w:sz w:val="20"/>
                <w:spacing w:val="-4"/>
              </w:rPr>
              <w:t>특기사항</w:t>
            </w:r>
          </w:p>
        </w:tc>
        <w:tc>
          <w:tcPr>
            <w:tcW w:w="1635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96"/>
              <w:rPr>
                <w:b/>
                <w:sz w:val="20"/>
              </w:rPr>
            </w:pPr>
          </w:p>
          <w:p>
            <w:pPr>
              <w:pStyle w:val="TableParagraph"/>
              <w:ind w:left="309"/>
              <w:rPr>
                <w:b/>
                <w:sz w:val="20"/>
              </w:rPr>
            </w:pPr>
            <w:r>
              <w:rPr>
                <w:b/>
                <w:sz w:val="20"/>
              </w:rPr>
              <w:t>관련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5"/>
              </w:rPr>
              <w:t>자격증</w:t>
            </w:r>
          </w:p>
        </w:tc>
        <w:tc>
          <w:tcPr>
            <w:tcW w:w="3038" w:type="dxa"/>
          </w:tcPr>
          <w:p>
            <w:pPr>
              <w:pStyle w:val="TableParagraph"/>
              <w:ind w:left="1" w:right="4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자격증</w:t>
            </w:r>
          </w:p>
        </w:tc>
        <w:tc>
          <w:tcPr>
            <w:tcW w:w="1340" w:type="dxa"/>
          </w:tcPr>
          <w:p>
            <w:pPr>
              <w:pStyle w:val="TableParagraph"/>
              <w:ind w:left="1" w:right="1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취득기관</w:t>
            </w: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right="38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취득일자</w:t>
            </w:r>
          </w:p>
        </w:tc>
      </w:tr>
      <w:tr>
        <w:trPr>
          <w:trHeight w:val="481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3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1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93"/>
              <w:rPr>
                <w:b/>
                <w:sz w:val="20"/>
              </w:rPr>
            </w:pPr>
          </w:p>
          <w:p>
            <w:pPr>
              <w:pStyle w:val="TableParagraph"/>
              <w:ind w:left="446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수상실적</w:t>
            </w:r>
          </w:p>
        </w:tc>
        <w:tc>
          <w:tcPr>
            <w:tcW w:w="3038" w:type="dxa"/>
          </w:tcPr>
          <w:p>
            <w:pPr>
              <w:pStyle w:val="TableParagraph"/>
              <w:ind w:left="1" w:right="4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수상명</w:t>
            </w:r>
          </w:p>
        </w:tc>
        <w:tc>
          <w:tcPr>
            <w:tcW w:w="1340" w:type="dxa"/>
          </w:tcPr>
          <w:p>
            <w:pPr>
              <w:pStyle w:val="TableParagraph"/>
              <w:ind w:left="1" w:right="1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수여기관</w:t>
            </w: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right="38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수상일자</w:t>
            </w:r>
          </w:p>
        </w:tc>
      </w:tr>
      <w:tr>
        <w:trPr>
          <w:trHeight w:val="483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1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483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restart"/>
          </w:tcPr>
          <w:p>
            <w:pPr>
              <w:pStyle w:val="TableParagraph"/>
              <w:rPr>
                <w:b/>
                <w:sz w:val="20"/>
              </w:rPr>
            </w:pPr>
          </w:p>
          <w:p>
            <w:pPr>
              <w:pStyle w:val="TableParagraph"/>
              <w:spacing w:before="96"/>
              <w:rPr>
                <w:b/>
                <w:sz w:val="20"/>
              </w:rPr>
            </w:pPr>
          </w:p>
          <w:p>
            <w:pPr>
              <w:pStyle w:val="TableParagraph"/>
              <w:ind w:left="535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외국어</w:t>
            </w:r>
          </w:p>
        </w:tc>
        <w:tc>
          <w:tcPr>
            <w:tcW w:w="3038" w:type="dxa"/>
          </w:tcPr>
          <w:p>
            <w:pPr>
              <w:pStyle w:val="TableParagraph"/>
              <w:ind w:left="4" w:right="3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10"/>
              </w:rPr>
              <w:t>인증시험(급수</w:t>
            </w:r>
            <w:r>
              <w:rPr>
                <w:b/>
                <w:sz w:val="20"/>
                <w:spacing w:val="-7"/>
              </w:rPr>
              <w:t xml:space="preserve"> </w:t>
            </w:r>
            <w:r>
              <w:rPr>
                <w:b/>
                <w:sz w:val="20"/>
                <w:spacing w:val="-10"/>
              </w:rPr>
              <w:t>또는</w:t>
            </w:r>
            <w:r>
              <w:rPr>
                <w:b/>
                <w:sz w:val="20"/>
                <w:spacing w:val="-6"/>
              </w:rPr>
              <w:t xml:space="preserve"> </w:t>
            </w:r>
            <w:r>
              <w:rPr>
                <w:b/>
                <w:sz w:val="20"/>
                <w:spacing w:val="-10"/>
              </w:rPr>
              <w:t>점수)</w:t>
            </w:r>
          </w:p>
        </w:tc>
        <w:tc>
          <w:tcPr>
            <w:tcW w:w="1340" w:type="dxa"/>
          </w:tcPr>
          <w:p>
            <w:pPr>
              <w:pStyle w:val="TableParagraph"/>
              <w:ind w:right="1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응시일자</w:t>
            </w: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left="22" w:right="38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  <w:spacing w:val="-2"/>
              </w:rPr>
              <w:t>실제</w:t>
            </w:r>
            <w:r>
              <w:rPr>
                <w:b/>
                <w:sz w:val="20"/>
                <w:spacing w:val="-7"/>
              </w:rPr>
              <w:t xml:space="preserve"> </w:t>
            </w:r>
            <w:r>
              <w:rPr>
                <w:b/>
                <w:sz w:val="20"/>
                <w:spacing w:val="-2"/>
              </w:rPr>
              <w:t>회화</w:t>
            </w:r>
            <w:r>
              <w:rPr>
                <w:b/>
                <w:sz w:val="20"/>
                <w:spacing w:val="-8"/>
              </w:rPr>
              <w:t xml:space="preserve"> </w:t>
            </w:r>
            <w:r>
              <w:rPr>
                <w:b/>
                <w:sz w:val="20"/>
                <w:spacing w:val="-7"/>
              </w:rPr>
              <w:t>수준</w:t>
            </w:r>
          </w:p>
        </w:tc>
      </w:tr>
      <w:tr>
        <w:trPr>
          <w:trHeight w:val="481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left="7" w:right="38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(상</w:t>
            </w:r>
            <w:r>
              <w:rPr>
                <w:b/>
                <w:sz w:val="20"/>
                <w:spacing w:val="9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spacing w:val="12"/>
              </w:rPr>
              <w:t xml:space="preserve"> </w:t>
            </w:r>
            <w:r>
              <w:rPr>
                <w:b/>
                <w:sz w:val="20"/>
              </w:rPr>
              <w:t>중</w:t>
            </w:r>
            <w:r>
              <w:rPr>
                <w:b/>
                <w:sz w:val="20"/>
                <w:spacing w:val="7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spacing w:val="11"/>
              </w:rPr>
              <w:t xml:space="preserve"> </w:t>
            </w:r>
            <w:r>
              <w:rPr>
                <w:b/>
                <w:sz w:val="20"/>
                <w:spacing w:val="-5"/>
              </w:rPr>
              <w:t>하)</w:t>
            </w:r>
          </w:p>
        </w:tc>
      </w:tr>
      <w:tr>
        <w:trPr>
          <w:trHeight w:val="483" w:hRule="atLeast"/>
        </w:trPr>
        <w:tc>
          <w:tcPr>
            <w:tcW w:w="1801" w:type="dxa"/>
            <w:vMerge w:val="continue"/>
            <w:tcBorders>
              <w:top w:val="nil"/>
              <w:lef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03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40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12" w:type="dxa"/>
            <w:tcBorders>
              <w:right w:val="nil"/>
            </w:tcBorders>
          </w:tcPr>
          <w:p>
            <w:pPr>
              <w:pStyle w:val="TableParagraph"/>
              <w:ind w:left="7" w:right="38"/>
              <w:jc w:val="center"/>
              <w:spacing w:before="122"/>
              <w:rPr>
                <w:b/>
                <w:sz w:val="20"/>
              </w:rPr>
            </w:pPr>
            <w:r>
              <w:rPr>
                <w:b/>
                <w:sz w:val="20"/>
              </w:rPr>
              <w:t>(상</w:t>
            </w:r>
            <w:r>
              <w:rPr>
                <w:b/>
                <w:sz w:val="20"/>
                <w:spacing w:val="9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spacing w:val="12"/>
              </w:rPr>
              <w:t xml:space="preserve"> </w:t>
            </w:r>
            <w:r>
              <w:rPr>
                <w:b/>
                <w:sz w:val="20"/>
              </w:rPr>
              <w:t>중</w:t>
            </w:r>
            <w:r>
              <w:rPr>
                <w:b/>
                <w:sz w:val="20"/>
                <w:spacing w:val="7"/>
              </w:rPr>
              <w:t xml:space="preserve"> </w:t>
            </w:r>
            <w:r>
              <w:rPr>
                <w:b/>
                <w:sz w:val="20"/>
              </w:rPr>
              <w:t>/</w:t>
            </w:r>
            <w:r>
              <w:rPr>
                <w:b/>
                <w:sz w:val="20"/>
                <w:spacing w:val="11"/>
              </w:rPr>
              <w:t xml:space="preserve"> </w:t>
            </w:r>
            <w:r>
              <w:rPr>
                <w:b/>
                <w:sz w:val="20"/>
                <w:spacing w:val="-5"/>
              </w:rPr>
              <w:t>하)</w:t>
            </w:r>
          </w:p>
        </w:tc>
      </w:tr>
    </w:tbl>
    <w:p>
      <w:pPr>
        <w:spacing w:after="0" w:before="21" w:line="240" w:lineRule="auto"/>
        <w:rPr>
          <w:b/>
          <w:sz w:val="20"/>
        </w:rPr>
      </w:pPr>
    </w:p>
    <w:tbl>
      <w:tblPr>
        <w:tblW w:w="0" w:type="auto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1"/>
        <w:gridCol w:w="1635"/>
        <w:gridCol w:w="1729"/>
        <w:gridCol w:w="1309"/>
        <w:gridCol w:w="3053"/>
      </w:tblGrid>
      <w:tr>
        <w:trPr>
          <w:trHeight w:val="555" w:hRule="atLeast"/>
        </w:trPr>
        <w:tc>
          <w:tcPr>
            <w:tcW w:w="1801" w:type="dxa"/>
            <w:tcBorders>
              <w:left w:val="nil"/>
              <w:right w:val="single" w:sz="4" w:space="0" w:color="5C5C5C"/>
            </w:tcBorders>
          </w:tcPr>
          <w:p>
            <w:pPr>
              <w:pStyle w:val="TableParagraph"/>
              <w:ind w:left="402" w:right="388" w:firstLine="136"/>
              <w:spacing w:before="54" w:line="220" w:lineRule="auto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 xml:space="preserve">취업지원 </w:t>
            </w:r>
            <w:r>
              <w:rPr>
                <w:b/>
                <w:sz w:val="20"/>
                <w:spacing w:val="-16"/>
              </w:rPr>
              <w:t>대상자</w:t>
            </w:r>
            <w:r>
              <w:rPr>
                <w:b/>
                <w:sz w:val="20"/>
                <w:spacing w:val="-1"/>
              </w:rPr>
              <w:t xml:space="preserve"> </w:t>
            </w:r>
            <w:r>
              <w:rPr>
                <w:b/>
                <w:sz w:val="20"/>
                <w:spacing w:val="-16"/>
              </w:rPr>
              <w:t>여부</w:t>
            </w:r>
          </w:p>
        </w:tc>
        <w:tc>
          <w:tcPr>
            <w:tcW w:w="1635" w:type="dxa"/>
            <w:tcBorders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ind w:right="5"/>
              <w:jc w:val="center"/>
              <w:spacing w:before="158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보훈번호</w:t>
            </w:r>
          </w:p>
        </w:tc>
        <w:tc>
          <w:tcPr>
            <w:tcW w:w="6091" w:type="dxa"/>
            <w:gridSpan w:val="3"/>
            <w:tcBorders>
              <w:left w:val="single" w:sz="4" w:space="0" w:color="5C5C5C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4" w:hRule="atLeast"/>
        </w:trPr>
        <w:tc>
          <w:tcPr>
            <w:tcW w:w="1801" w:type="dxa"/>
            <w:vMerge w:val="restart"/>
            <w:tcBorders>
              <w:left w:val="nil"/>
              <w:right w:val="single" w:sz="4" w:space="0" w:color="5C5C5C"/>
            </w:tcBorders>
          </w:tcPr>
          <w:p>
            <w:pPr>
              <w:pStyle w:val="TableParagraph"/>
              <w:spacing w:before="145"/>
              <w:rPr>
                <w:b/>
                <w:sz w:val="20"/>
              </w:rPr>
            </w:pPr>
          </w:p>
          <w:p>
            <w:pPr>
              <w:pStyle w:val="TableParagraph"/>
              <w:ind w:left="494"/>
              <w:rPr>
                <w:b/>
                <w:sz w:val="20"/>
              </w:rPr>
            </w:pPr>
            <w:r>
              <w:rPr>
                <w:b/>
                <w:sz w:val="20"/>
              </w:rPr>
              <w:t>장애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5"/>
              </w:rPr>
              <w:t>여부</w:t>
            </w:r>
          </w:p>
        </w:tc>
        <w:tc>
          <w:tcPr>
            <w:tcW w:w="1635" w:type="dxa"/>
            <w:tcBorders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ind w:right="5"/>
              <w:jc w:val="center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장애종별</w:t>
            </w:r>
          </w:p>
        </w:tc>
        <w:tc>
          <w:tcPr>
            <w:tcW w:w="1729" w:type="dxa"/>
            <w:tcBorders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ind w:left="447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</w:rPr>
              <w:t>장애</w:t>
            </w:r>
            <w:r>
              <w:rPr>
                <w:b/>
                <w:sz w:val="20"/>
                <w:spacing w:val="-10"/>
              </w:rPr>
              <w:t xml:space="preserve"> </w:t>
            </w:r>
            <w:r>
              <w:rPr>
                <w:b/>
                <w:sz w:val="20"/>
                <w:spacing w:val="-5"/>
              </w:rPr>
              <w:t>정도</w:t>
            </w:r>
          </w:p>
        </w:tc>
        <w:tc>
          <w:tcPr>
            <w:tcW w:w="4362" w:type="dxa"/>
            <w:gridSpan w:val="2"/>
            <w:tcBorders>
              <w:left w:val="single" w:sz="4" w:space="0" w:color="5C5C5C"/>
              <w:right w:val="nil"/>
            </w:tcBorders>
          </w:tcPr>
          <w:p>
            <w:pPr>
              <w:pStyle w:val="TableParagraph"/>
              <w:ind w:right="21"/>
              <w:jc w:val="center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  <w:spacing w:val="-7"/>
              </w:rPr>
              <w:t>장애인</w:t>
            </w:r>
            <w:r>
              <w:rPr>
                <w:b/>
                <w:sz w:val="20"/>
                <w:spacing w:val="-9"/>
              </w:rPr>
              <w:t xml:space="preserve"> </w:t>
            </w:r>
            <w:r>
              <w:rPr>
                <w:b/>
                <w:sz w:val="20"/>
                <w:spacing w:val="-4"/>
              </w:rPr>
              <w:t>등록번호</w:t>
            </w:r>
          </w:p>
        </w:tc>
      </w:tr>
      <w:tr>
        <w:trPr>
          <w:trHeight w:val="512" w:hRule="atLeast"/>
        </w:trPr>
        <w:tc>
          <w:tcPr>
            <w:tcW w:w="1801" w:type="dxa"/>
            <w:vMerge w:val="continue"/>
            <w:tcBorders>
              <w:top w:val="nil"/>
              <w:left w:val="nil"/>
              <w:right w:val="single" w:sz="4" w:space="0" w:color="5C5C5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tcBorders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29" w:type="dxa"/>
            <w:tcBorders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362" w:type="dxa"/>
            <w:gridSpan w:val="2"/>
            <w:tcBorders>
              <w:left w:val="single" w:sz="4" w:space="0" w:color="5C5C5C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>
        <w:trPr>
          <w:trHeight w:val="512" w:hRule="atLeast"/>
        </w:trPr>
        <w:tc>
          <w:tcPr>
            <w:tcW w:w="1801" w:type="dxa"/>
            <w:vMerge w:val="restart"/>
            <w:tcBorders>
              <w:left w:val="nil"/>
              <w:right w:val="single" w:sz="4" w:space="0" w:color="5C5C5C"/>
            </w:tcBorders>
          </w:tcPr>
          <w:p>
            <w:pPr>
              <w:pStyle w:val="TableParagraph"/>
              <w:spacing w:before="140"/>
              <w:rPr>
                <w:b/>
                <w:sz w:val="20"/>
              </w:rPr>
            </w:pPr>
          </w:p>
          <w:p>
            <w:pPr>
              <w:pStyle w:val="TableParagraph"/>
              <w:ind w:left="314"/>
              <w:rPr>
                <w:b/>
                <w:sz w:val="20"/>
              </w:rPr>
            </w:pPr>
            <w:r>
              <w:rPr>
                <w:b/>
                <w:sz w:val="20"/>
                <w:spacing w:val="-10"/>
              </w:rPr>
              <w:t>저소득층</w:t>
            </w:r>
            <w:r>
              <w:rPr>
                <w:b/>
                <w:sz w:val="20"/>
                <w:spacing w:val="-8"/>
              </w:rPr>
              <w:t xml:space="preserve"> </w:t>
            </w:r>
            <w:r>
              <w:rPr>
                <w:b/>
                <w:sz w:val="20"/>
                <w:spacing w:val="-5"/>
              </w:rPr>
              <w:t>여부</w:t>
            </w:r>
          </w:p>
        </w:tc>
        <w:tc>
          <w:tcPr>
            <w:tcW w:w="1635" w:type="dxa"/>
            <w:tcBorders>
              <w:left w:val="single" w:sz="4" w:space="0" w:color="5C5C5C"/>
              <w:bottom w:val="single" w:sz="4" w:space="0" w:color="000000"/>
              <w:right w:val="single" w:sz="4" w:space="0" w:color="5C5C5C"/>
            </w:tcBorders>
          </w:tcPr>
          <w:p>
            <w:pPr>
              <w:pStyle w:val="TableParagraph"/>
              <w:ind w:right="5"/>
              <w:jc w:val="center"/>
              <w:spacing w:before="136"/>
              <w:rPr>
                <w:b/>
                <w:sz w:val="20"/>
              </w:rPr>
            </w:pPr>
            <w:r>
              <w:rPr>
                <w:b/>
                <w:sz w:val="20"/>
                <w:spacing w:val="-5"/>
              </w:rPr>
              <w:t>구분</w:t>
            </w:r>
          </w:p>
        </w:tc>
        <w:tc>
          <w:tcPr>
            <w:tcW w:w="3038" w:type="dxa"/>
            <w:gridSpan w:val="2"/>
            <w:tcBorders>
              <w:left w:val="single" w:sz="4" w:space="0" w:color="5C5C5C"/>
              <w:bottom w:val="single" w:sz="4" w:space="0" w:color="000000"/>
              <w:right w:val="single" w:sz="4" w:space="0" w:color="5C5C5C"/>
            </w:tcBorders>
          </w:tcPr>
          <w:p>
            <w:pPr>
              <w:pStyle w:val="TableParagraph"/>
              <w:ind w:left="202"/>
              <w:spacing w:before="94"/>
              <w:rPr>
                <w:b/>
                <w:sz w:val="20"/>
              </w:rPr>
            </w:pPr>
            <w:r>
              <w:rPr>
                <w:rFonts w:ascii="Meiryo UI" w:eastAsia="Meiryo UI"/>
                <w:b/>
                <w:sz w:val="20"/>
                <w:spacing w:val="-15"/>
              </w:rPr>
              <w:t>｢</w:t>
            </w:r>
            <w:r>
              <w:rPr>
                <w:b/>
                <w:sz w:val="20"/>
                <w:spacing w:val="-15"/>
              </w:rPr>
              <w:t>국민기초생활보장법</w:t>
            </w:r>
            <w:r>
              <w:rPr>
                <w:rFonts w:ascii="Meiryo UI" w:eastAsia="Meiryo UI"/>
                <w:b/>
                <w:sz w:val="20"/>
                <w:spacing w:val="-15"/>
              </w:rPr>
              <w:t>｣</w:t>
            </w:r>
            <w:r>
              <w:rPr>
                <w:b/>
                <w:sz w:val="20"/>
                <w:spacing w:val="-15"/>
              </w:rPr>
              <w:t>상</w:t>
            </w:r>
            <w:r>
              <w:rPr>
                <w:b/>
                <w:sz w:val="20"/>
                <w:spacing w:val="1"/>
              </w:rPr>
              <w:t xml:space="preserve"> </w:t>
            </w:r>
            <w:r>
              <w:rPr>
                <w:b/>
                <w:sz w:val="20"/>
                <w:spacing w:val="-5"/>
              </w:rPr>
              <w:t>수급자</w:t>
            </w:r>
          </w:p>
        </w:tc>
        <w:tc>
          <w:tcPr>
            <w:tcW w:w="3053" w:type="dxa"/>
            <w:tcBorders>
              <w:left w:val="single" w:sz="4" w:space="0" w:color="5C5C5C"/>
              <w:bottom w:val="single" w:sz="4" w:space="0" w:color="000000"/>
              <w:right w:val="nil"/>
            </w:tcBorders>
          </w:tcPr>
          <w:p>
            <w:pPr>
              <w:pStyle w:val="TableParagraph"/>
              <w:ind w:left="117"/>
              <w:spacing w:before="94"/>
              <w:rPr>
                <w:b/>
                <w:sz w:val="20"/>
              </w:rPr>
            </w:pPr>
            <w:r>
              <w:rPr>
                <w:rFonts w:ascii="Meiryo UI" w:eastAsia="Meiryo UI"/>
                <w:b/>
                <w:sz w:val="20"/>
                <w:spacing w:val="-15"/>
              </w:rPr>
              <w:t>｢</w:t>
            </w:r>
            <w:r>
              <w:rPr>
                <w:b/>
                <w:sz w:val="20"/>
                <w:spacing w:val="-15"/>
              </w:rPr>
              <w:t>한부모가족지원법</w:t>
            </w:r>
            <w:r>
              <w:rPr>
                <w:rFonts w:ascii="Meiryo UI" w:eastAsia="Meiryo UI"/>
                <w:b/>
                <w:sz w:val="20"/>
                <w:spacing w:val="-15"/>
              </w:rPr>
              <w:t>｣</w:t>
            </w:r>
            <w:r>
              <w:rPr>
                <w:b/>
                <w:sz w:val="20"/>
                <w:spacing w:val="-15"/>
              </w:rPr>
              <w:t>상</w:t>
            </w:r>
            <w:r>
              <w:rPr>
                <w:b/>
                <w:sz w:val="20"/>
                <w:spacing w:val="7"/>
              </w:rPr>
              <w:t xml:space="preserve"> </w:t>
            </w:r>
            <w:r>
              <w:rPr>
                <w:b/>
                <w:sz w:val="20"/>
                <w:spacing w:val="-2"/>
              </w:rPr>
              <w:t>보호대상자</w:t>
            </w:r>
          </w:p>
        </w:tc>
      </w:tr>
      <w:tr>
        <w:trPr>
          <w:trHeight w:val="505" w:hRule="atLeast"/>
        </w:trPr>
        <w:tc>
          <w:tcPr>
            <w:tcW w:w="1801" w:type="dxa"/>
            <w:vMerge w:val="continue"/>
            <w:tcBorders>
              <w:top w:val="nil"/>
              <w:left w:val="nil"/>
              <w:right w:val="single" w:sz="4" w:space="0" w:color="5C5C5C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ind w:right="5"/>
              <w:jc w:val="center"/>
              <w:spacing w:before="134"/>
              <w:rPr>
                <w:b/>
                <w:sz w:val="20"/>
              </w:rPr>
            </w:pPr>
            <w:r>
              <w:rPr>
                <w:b/>
                <w:sz w:val="20"/>
                <w:spacing w:val="-4"/>
              </w:rPr>
              <w:t>해당여부</w:t>
            </w:r>
          </w:p>
        </w:tc>
        <w:tc>
          <w:tcPr>
            <w:tcW w:w="3038" w:type="dxa"/>
            <w:gridSpan w:val="2"/>
            <w:tcBorders>
              <w:top w:val="single" w:sz="4" w:space="0" w:color="000000"/>
              <w:left w:val="single" w:sz="4" w:space="0" w:color="5C5C5C"/>
              <w:right w:val="single" w:sz="4" w:space="0" w:color="5C5C5C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053" w:type="dxa"/>
            <w:tcBorders>
              <w:top w:val="single" w:sz="4" w:space="0" w:color="000000"/>
              <w:left w:val="single" w:sz="4" w:space="0" w:color="5C5C5C"/>
              <w:right w:val="nil"/>
            </w:tcBorders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0"/>
        </w:rPr>
        <w:sectPr>
          <w:type w:val="continuous"/>
          <w:pgSz w:w="11900" w:h="16820"/>
          <w:pgMar w:top="1540" w:right="992" w:bottom="280" w:left="992" w:header="720" w:footer="720" w:gutter="0"/>
          <w:cols/>
          <w:docGrid w:linePitch="360"/>
        </w:sectPr>
      </w:pPr>
    </w:p>
    <w:p>
      <w:pPr>
        <w:spacing w:before="451" w:line="240" w:lineRule="auto"/>
        <w:rPr>
          <w:b/>
          <w:sz w:val="50"/>
        </w:rPr>
      </w:pPr>
    </w:p>
    <w:p>
      <w:pPr>
        <w:ind w:left="97" w:right="0" w:firstLine="0"/>
        <w:jc w:val="center"/>
        <w:spacing w:before="0"/>
        <w:rPr>
          <w:rFonts w:ascii="나눔스퀘어" w:eastAsia="나눔스퀘어"/>
          <w:sz w:val="50"/>
        </w:rPr>
      </w:pPr>
      <w:r>
        <w:rPr>
          <w:rFonts w:ascii="나눔스퀘어" w:eastAsia="나눔스퀘어"/>
          <w:sz w:val="50"/>
        </w:rPr>
        <mc:AlternateContent>
          <mc:Choice Requires="wpg">
            <w:drawing>
              <wp:anchor distT="0" distB="0" distL="0" distR="0" behindDoc="0" locked="0" layoutInCell="1" simplePos="0" relativeHeight="251661312" allowOverlap="1" hidden="0">
                <wp:simplePos x="0" y="0"/>
                <wp:positionH relativeFrom="page">
                  <wp:posOffset>711325</wp:posOffset>
                </wp:positionH>
                <wp:positionV relativeFrom="paragraph">
                  <wp:posOffset>-702579</wp:posOffset>
                </wp:positionV>
                <wp:extent cx="6300470" cy="466090"/>
                <wp:effectExtent l="0" t="0" r="0" b="0"/>
                <wp:wrapNone/>
                <wp:docPr id="1028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711325" y="11794856"/>
                          <a:ext cx="6300470" cy="466090"/>
                          <a:chOff x="0" y="0"/>
                          <a:chExt cx="6300470" cy="466090"/>
                        </a:xfrm>
                      </wpg:grpSpPr>
                      <pic:pic xmlns:pic="http://schemas.openxmlformats.org/drawingml/2006/picture">
                        <pic:nvPicPr>
                          <pic:cNvPr id="1029" name="Image 5"/>
                          <pic:cNvPicPr>
                            <a:picLocks noUngrp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70099" y="0"/>
                            <a:ext cx="1374923" cy="35758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30" name="Image 6"/>
                          <pic:cNvPicPr>
                            <a:picLocks noUngrp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94121"/>
                            <a:ext cx="6299873" cy="7155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0099pt;margin-top:-55.3212pt;width:496.1pt;height:36.7pt;mso-position-horizontal-relative:page;mso-position-vertical-relative:line;z-index:1895822335" coordorigin="0,0" coordsize="6300470,466090">
                <v:shapetype coordsize="21600, 21600" path="m0,0l21600,0,21600,21600,0,21600xe"/>
                <v:shape id="1029" type="#_x0000_t75" o:spt="75" style="position:absolute;left:70099;top:0;width:1.37492e+06;height:357583" coordsize="21600, 21600" filled="f" stroked="f">
                  <v:imagedata r:id="rId1" type="frame"/>
                </v:shape>
                <v:shapetype coordsize="21600, 21600" path="m0,0l21600,0,21600,21600,0,21600xe"/>
                <v:shape id="1030" type="#_x0000_t75" o:spt="75" style="position:absolute;left:0;top:394121;width:6.29987e+06;height:71551" coordsize="21600, 21600" filled="f" stroked="f">
                  <v:imagedata r:id="rId2" type="frame"/>
                </v:shape>
              </v:group>
            </w:pict>
          </mc:Fallback>
        </mc:AlternateContent>
      </w:r>
      <w:r>
        <w:rPr>
          <w:rFonts w:ascii="나눔스퀘어 ExtraBold" w:eastAsia="나눔스퀘어 ExtraBold" w:hAnsi="나눔스퀘어 ExtraBold" w:cs="나눔스퀘어 ExtraBold"/>
          <w:sz w:val="50"/>
          <w:u w:color="auto"/>
          <w:spacing w:val="-2"/>
        </w:rPr>
        <w:t>자기소개서</w:t>
      </w:r>
    </w:p>
    <w:p>
      <w:pPr>
        <w:pStyle w:val="BodyText"/>
        <w:spacing w:before="2"/>
        <w:rPr>
          <w:rFonts w:ascii="나눔스퀘어"/>
          <w:sz w:val="12"/>
        </w:rPr>
      </w:pPr>
      <w:r>
        <w:rPr>
          <w:rFonts w:ascii="나눔스퀘어"/>
          <w:sz w:val="12"/>
        </w:rPr>
        <mc:AlternateContent>
          <mc:Choice Requires="wps">
            <w:drawing>
              <wp:anchor distT="0" distB="0" distL="0" distR="0" behindDoc="1" locked="0" layoutInCell="1" simplePos="0" relativeHeight="251659264" allowOverlap="1" hidden="0">
                <wp:simplePos x="0" y="0"/>
                <wp:positionH relativeFrom="page">
                  <wp:posOffset>665632</wp:posOffset>
                </wp:positionH>
                <wp:positionV relativeFrom="paragraph">
                  <wp:posOffset>132111</wp:posOffset>
                </wp:positionV>
                <wp:extent cx="6225540" cy="6322695"/>
                <wp:effectExtent l="0" t="0" r="0" b="0"/>
                <wp:wrapTopAndBottom/>
                <wp:docPr id="1031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TextEdit="1"/>
                      </wps:cNvSpPr>
                      <wps:spPr>
                        <a:xfrm>
                          <a:off x="665632" y="13085635"/>
                          <a:ext cx="6225540" cy="6322695"/>
                        </a:xfrm>
                        <a:prstGeom prst="rect">
                          <a:avLst/>
                        </a:prstGeom>
                        <a:ln w="10667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ind w:left="367" w:right="0" w:hanging="287"/>
                              <w:jc w:val="lef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67"/>
                              </w:tabs>
                              <w:spacing w:before="0" w:line="294" w:lineRule="exact"/>
                              <w:rPr>
                                <w:rFonts w:ascii="-윤고딕120" w:eastAsia="-윤고딕120"/>
                                <w:sz w:val="21"/>
                              </w:rPr>
                            </w:pP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굴림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12p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0"/>
                              </w:rPr>
                              <w:t xml:space="preserve">,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줄간격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160%로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3"/>
                              </w:rPr>
                              <w:t xml:space="preserve">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작성(모든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응시자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작성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rFonts w:ascii="함초롬바탕" w:eastAsia="함초롬바탕"/>
                                <w:sz w:val="21"/>
                                <w:spacing w:val="-16"/>
                              </w:rPr>
                              <w:t>必</w:t>
                            </w:r>
                            <w:r>
                              <w:rPr>
                                <w:rFonts w:ascii="-윤고딕120" w:eastAsia="-윤고딕120"/>
                                <w:sz w:val="21"/>
                                <w:spacing w:val="-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031" style="position:absolute;margin-left:52.412pt;margin-top:10.4024pt;width:490.2pt;height:497.85pt;mso-position-horizontal-relative:page;mso-position-vertical-relative:line;v-text-anchor:top;mso-wrap-style:square;z-index:-1895824384" o:allowincell="t" filled="f" stroked="t" strokecolor="#0" strokeweight="0.839921pt">
                <w10:wrap type="topAndBottom"/>
                <v:textbox inset="0.0mm,0.0mm,0.0mm,0.0mm">
                  <w:txbxContent>
                    <w:p>
                      <w:pPr>
                        <w:ind w:left="367" w:right="0" w:hanging="287"/>
                        <w:jc w:val="left"/>
                        <w:numPr>
                          <w:ilvl w:val="0"/>
                          <w:numId w:val="1"/>
                        </w:numPr>
                        <w:tabs>
                          <w:tab w:val="left" w:pos="367"/>
                        </w:tabs>
                        <w:spacing w:before="0" w:line="294" w:lineRule="exact"/>
                        <w:rPr>
                          <w:rFonts w:ascii="-윤고딕120" w:eastAsia="-윤고딕120"/>
                          <w:sz w:val="21"/>
                        </w:rPr>
                      </w:pP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굴림</w:t>
                      </w:r>
                      <w:r>
                        <w:rPr>
                          <w:rFonts w:ascii="-윤고딕120" w:eastAsia="-윤고딕120"/>
                          <w:sz w:val="21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12p</w:t>
                      </w:r>
                      <w:r>
                        <w:rPr>
                          <w:rFonts w:ascii="-윤고딕120" w:eastAsia="-윤고딕120"/>
                          <w:sz w:val="21"/>
                          <w:spacing w:val="-10"/>
                        </w:rPr>
                        <w:t xml:space="preserve">,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줄간격</w:t>
                      </w:r>
                      <w:r>
                        <w:rPr>
                          <w:rFonts w:ascii="-윤고딕120" w:eastAsia="-윤고딕120"/>
                          <w:sz w:val="21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160%로</w:t>
                      </w:r>
                      <w:r>
                        <w:rPr>
                          <w:rFonts w:ascii="-윤고딕120" w:eastAsia="-윤고딕120"/>
                          <w:sz w:val="21"/>
                          <w:spacing w:val="-13"/>
                        </w:rPr>
                        <w:t xml:space="preserve">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작성(모든</w:t>
                      </w:r>
                      <w:r>
                        <w:rPr>
                          <w:rFonts w:ascii="-윤고딕120" w:eastAsia="-윤고딕120"/>
                          <w:sz w:val="21"/>
                          <w:spacing w:val="-12"/>
                        </w:rPr>
                        <w:t xml:space="preserve">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응시자</w:t>
                      </w:r>
                      <w:r>
                        <w:rPr>
                          <w:rFonts w:ascii="-윤고딕120" w:eastAsia="-윤고딕120"/>
                          <w:sz w:val="21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작성</w:t>
                      </w:r>
                      <w:r>
                        <w:rPr>
                          <w:rFonts w:ascii="-윤고딕120" w:eastAsia="-윤고딕120"/>
                          <w:sz w:val="21"/>
                          <w:spacing w:val="-10"/>
                        </w:rPr>
                        <w:t xml:space="preserve"> </w:t>
                      </w:r>
                      <w:r>
                        <w:rPr>
                          <w:rFonts w:ascii="함초롬바탕" w:eastAsia="함초롬바탕"/>
                          <w:sz w:val="21"/>
                          <w:spacing w:val="-16"/>
                        </w:rPr>
                        <w:t>必</w:t>
                      </w:r>
                      <w:r>
                        <w:rPr>
                          <w:rFonts w:ascii="-윤고딕120" w:eastAsia="-윤고딕120"/>
                          <w:sz w:val="21"/>
                          <w:spacing w:val="-16"/>
                        </w:rPr>
                        <w:t>)</w:t>
                      </w:r>
                    </w:p>
                  </w:txbxContent>
                </v:textbox>
                <v:stroke joinstyle="round"/>
              </v:rect>
            </w:pict>
          </mc:Fallback>
        </mc:AlternateContent>
      </w:r>
    </w:p>
    <w:p>
      <w:pPr>
        <w:pStyle w:val="BodyText"/>
        <w:ind w:left="3025" w:right="2995" w:firstLine="249"/>
        <w:spacing w:before="115" w:line="295" w:lineRule="auto"/>
        <w:rPr>
          <w:lang/>
          <w:rtl w:val="off"/>
        </w:rPr>
      </w:pPr>
    </w:p>
    <w:p>
      <w:pPr>
        <w:pStyle w:val="BodyText"/>
        <w:ind w:left="3025" w:right="2995" w:firstLine="249"/>
        <w:spacing w:before="115" w:line="295" w:lineRule="auto"/>
      </w:pPr>
      <w:r>
        <w:rPr/>
        <w:t xml:space="preserve">위와 같이 입사지원서를 제출하오며, 일체 허위기재 사실이 없음을 </w:t>
      </w:r>
      <w:r>
        <w:rPr/>
        <w:t>확인합니다.</w:t>
      </w:r>
    </w:p>
    <w:p>
      <w:pPr>
        <w:pStyle w:val="BodyText"/>
        <w:spacing w:before="59"/>
      </w:pPr>
    </w:p>
    <w:p>
      <w:pPr>
        <w:pStyle w:val="BodyText"/>
        <w:ind w:left="3891"/>
        <w:tabs>
          <w:tab w:val="left" w:pos="4421"/>
          <w:tab w:val="left" w:pos="5122"/>
          <w:tab w:val="left" w:pos="5822"/>
        </w:tabs>
      </w:pPr>
      <w:r>
        <w:rPr>
          <w:spacing w:val="-5"/>
        </w:rPr>
        <w:t>20</w:t>
      </w:r>
      <w:r>
        <w:rPr/>
        <w:tab/>
      </w:r>
      <w:r>
        <w:rPr>
          <w:spacing w:val="-10"/>
        </w:rPr>
        <w:t>년</w:t>
      </w:r>
      <w:r>
        <w:rPr/>
        <w:tab/>
      </w:r>
      <w:r>
        <w:rPr>
          <w:spacing w:val="-10"/>
        </w:rPr>
        <w:t>월</w:t>
      </w:r>
      <w:r>
        <w:rPr/>
        <w:tab/>
      </w:r>
      <w:r>
        <w:rPr>
          <w:spacing w:val="-10"/>
        </w:rPr>
        <w:t>일</w:t>
      </w:r>
    </w:p>
    <w:p>
      <w:pPr>
        <w:pStyle w:val="BodyText"/>
        <w:ind w:left="7170"/>
        <w:tabs>
          <w:tab w:val="left" w:pos="9336"/>
        </w:tabs>
        <w:spacing w:before="58"/>
      </w:pPr>
      <w:r>
        <w:rPr/>
        <w:t>응시자</w:t>
      </w:r>
      <w:r>
        <w:rPr>
          <w:spacing w:val="27"/>
        </w:rPr>
        <w:t xml:space="preserve"> </w:t>
      </w:r>
      <w:r>
        <w:rPr>
          <w:spacing w:val="-10"/>
        </w:rPr>
        <w:t>:</w:t>
      </w:r>
      <w:r>
        <w:rPr/>
        <w:tab/>
      </w:r>
      <w:r>
        <w:rPr>
          <w:spacing w:val="-4"/>
        </w:rPr>
        <w:t>(서명)</w:t>
      </w:r>
    </w:p>
    <w:p>
      <w:pPr>
        <w:pStyle w:val="BodyText"/>
        <w:spacing w:before="120"/>
      </w:pPr>
    </w:p>
    <w:p>
      <w:pPr>
        <w:pStyle w:val="BodyText"/>
        <w:ind w:left="27"/>
      </w:pPr>
      <w:r>
        <w:rPr/>
        <w:t>주식회사</w:t>
      </w:r>
      <w:r>
        <w:rPr>
          <w:spacing w:val="27"/>
        </w:rPr>
        <w:t xml:space="preserve"> </w:t>
      </w:r>
      <w:r>
        <w:rPr/>
        <w:t>티플리스</w:t>
      </w:r>
      <w:r>
        <w:rPr>
          <w:spacing w:val="27"/>
        </w:rPr>
        <w:t xml:space="preserve"> </w:t>
      </w:r>
      <w:r>
        <w:rPr>
          <w:spacing w:val="-5"/>
        </w:rPr>
        <w:t>귀중</w:t>
      </w:r>
    </w:p>
    <w:sectPr>
      <w:pgSz w:w="11900" w:h="16820"/>
      <w:pgMar w:top="1540" w:right="992" w:bottom="280" w:left="992" w:header="720" w:footer="720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Times New Roman"/>
    <w:charset w:val="00"/>
    <w:notTrueType w:val="false"/>
    <w:sig w:usb0="7FFFFFFF" w:usb1="7FFFFFFF" w:usb2="00000009" w:usb3="00000001" w:csb0="400001FF" w:csb1="7FFFFFFF"/>
  </w:font>
  <w:font w:name="-윤고딕130">
    <w:panose1 w:val="02030504000101010101"/>
    <w:family w:val="YDIYGO130-KSCpc-EUC-H"/>
    <w:charset w:val="00"/>
    <w:notTrueType w:val="false"/>
    <w:sig w:usb0="7FFFFFFF" w:usb1="01D77CFB" w:usb2="00000010" w:usb3="00000001" w:csb0="00080000" w:csb1="00000001"/>
  </w:font>
  <w:font w:name="Meiryo UI">
    <w:panose1 w:val="020B0604030504040204"/>
    <w:family w:val="Meiryo UI"/>
    <w:charset w:val="00"/>
    <w:notTrueType w:val="false"/>
    <w:sig w:usb0="7FFFFFFF" w:usb1="7FFFFFFF" w:usb2="00010012" w:usb3="00000001" w:csb0="6002009F" w:csb1="7FFFFFFF"/>
  </w:font>
  <w:font w:name="나눔스퀘어">
    <w:panose1 w:val="020B0600000101010101"/>
    <w:family w:val="NanumSquare"/>
    <w:charset w:val="00"/>
    <w:notTrueType w:val="false"/>
    <w:sig w:usb0="00000203" w:usb1="21D12C10" w:usb2="00000010" w:usb3="00000001" w:csb0="00280005" w:csb1="00000001"/>
  </w:font>
  <w:font w:name="나눔스퀘어 ExtraBold">
    <w:panose1 w:val="020B0600000101010101"/>
    <w:family w:val="NanumSquare"/>
    <w:charset w:val="00"/>
    <w:notTrueType w:val="false"/>
    <w:sig w:usb0="00000203" w:usb1="21D12C10" w:usb2="00000010" w:usb3="00000001" w:csb0="00280005" w:csb1="00000001"/>
  </w:font>
  <w:font w:name="-윤고딕120">
    <w:panose1 w:val="02030504000101010101"/>
    <w:family w:val="YDIYGO120-KSCpc-EUC-H"/>
    <w:charset w:val="00"/>
    <w:notTrueType w:val="false"/>
    <w:sig w:usb0="7FFFFFFF" w:usb1="01D77CFB" w:usb2="00000010" w:usb3="00000001" w:csb0="00080000" w:csb1="00000001"/>
  </w:font>
  <w:font w:name="함초롬바탕">
    <w:panose1 w:val="02030604000101010101"/>
    <w:family w:val="HCR Batang"/>
    <w:charset w:val="00"/>
    <w:notTrueType w:val="false"/>
    <w:sig w:usb0="7FFFFFFF" w:usb1="11DFFFFF" w:usb2="001BFDD7" w:usb3="00000001" w:csb0="001F007F" w:csb1="00000001"/>
  </w:font>
  <w:font w:name="돋움">
    <w:panose1 w:val="020B0600000101010101"/>
    <w:family w:val="Dotum"/>
    <w:charset w:val="00"/>
    <w:notTrueType w:val="false"/>
    <w:sig w:usb0="7FFFFFFF" w:usb1="69D77CFB" w:usb2="00000030" w:usb3="00000001" w:csb0="4008009F" w:csb1="7FFFFFFF"/>
  </w:font>
  <w:font w:name="굴림">
    <w:panose1 w:val="020B0600000101010101"/>
    <w:family w:val="Gulim"/>
    <w:charset w:val="00"/>
    <w:notTrueType w:val="false"/>
    <w:sig w:usb0="7FFFFFFF" w:usb1="69D77CFB" w:usb2="00000030" w:usb3="00000001" w:csb0="4008009F" w:csb1="7FFFFFFF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e7f70"/>
    <w:multiLevelType w:val="hybridMultilevel"/>
    <w:lvl w:ilvl="0">
      <w:numFmt w:val="bullet"/>
      <w:lvlText w:val="○"/>
      <w:lvlJc w:val="left"/>
      <w:pPr>
        <w:ind w:left="368" w:hanging="288"/>
      </w:pPr>
      <w:rPr>
        <w:lang w:val="en-US" w:eastAsia="ko-KR"/>
        <w:rFonts w:ascii="-윤고딕120" w:eastAsia="-윤고딕120" w:hAnsi="-윤고딕120" w:cs="-윤고딕120" w:hint="default"/>
        <w:b w:val="0"/>
        <w:bCs w:val="0"/>
        <w:i w:val="0"/>
        <w:iCs w:val="0"/>
        <w:w w:val="95"/>
        <w:sz w:val="21"/>
        <w:szCs w:val="21"/>
        <w:spacing w:val="0"/>
      </w:rPr>
    </w:lvl>
    <w:lvl w:ilvl="1">
      <w:numFmt w:val="bullet"/>
      <w:lvlText w:val="•"/>
      <w:lvlJc w:val="left"/>
      <w:pPr>
        <w:ind w:left="1302" w:hanging="288"/>
      </w:pPr>
      <w:rPr>
        <w:lang w:val="en-US" w:eastAsia="ko-KR"/>
        <w:rFonts w:hint="default"/>
      </w:rPr>
    </w:lvl>
    <w:lvl w:ilvl="2">
      <w:numFmt w:val="bullet"/>
      <w:lvlText w:val="•"/>
      <w:lvlJc w:val="left"/>
      <w:pPr>
        <w:ind w:left="2245" w:hanging="288"/>
      </w:pPr>
      <w:rPr>
        <w:lang w:val="en-US" w:eastAsia="ko-KR"/>
        <w:rFonts w:hint="default"/>
      </w:rPr>
    </w:lvl>
    <w:lvl w:ilvl="3">
      <w:numFmt w:val="bullet"/>
      <w:lvlText w:val="•"/>
      <w:lvlJc w:val="left"/>
      <w:pPr>
        <w:ind w:left="3188" w:hanging="288"/>
      </w:pPr>
      <w:rPr>
        <w:lang w:val="en-US" w:eastAsia="ko-KR"/>
        <w:rFonts w:hint="default"/>
      </w:rPr>
    </w:lvl>
    <w:lvl w:ilvl="4">
      <w:numFmt w:val="bullet"/>
      <w:lvlText w:val="•"/>
      <w:lvlJc w:val="left"/>
      <w:pPr>
        <w:ind w:left="4130" w:hanging="288"/>
      </w:pPr>
      <w:rPr>
        <w:lang w:val="en-US" w:eastAsia="ko-KR"/>
        <w:rFonts w:hint="default"/>
      </w:rPr>
    </w:lvl>
    <w:lvl w:ilvl="5">
      <w:numFmt w:val="bullet"/>
      <w:lvlText w:val="•"/>
      <w:lvlJc w:val="left"/>
      <w:pPr>
        <w:ind w:left="5073" w:hanging="288"/>
      </w:pPr>
      <w:rPr>
        <w:lang w:val="en-US" w:eastAsia="ko-KR"/>
        <w:rFonts w:hint="default"/>
      </w:rPr>
    </w:lvl>
    <w:lvl w:ilvl="6">
      <w:numFmt w:val="bullet"/>
      <w:lvlText w:val="•"/>
      <w:lvlJc w:val="left"/>
      <w:pPr>
        <w:ind w:left="6016" w:hanging="288"/>
      </w:pPr>
      <w:rPr>
        <w:lang w:val="en-US" w:eastAsia="ko-KR"/>
        <w:rFonts w:hint="default"/>
      </w:rPr>
    </w:lvl>
    <w:lvl w:ilvl="7">
      <w:numFmt w:val="bullet"/>
      <w:lvlText w:val="•"/>
      <w:lvlJc w:val="left"/>
      <w:pPr>
        <w:ind w:left="6958" w:hanging="288"/>
      </w:pPr>
      <w:rPr>
        <w:lang w:val="en-US" w:eastAsia="ko-KR"/>
        <w:rFonts w:hint="default"/>
      </w:rPr>
    </w:lvl>
    <w:lvl w:ilvl="8">
      <w:numFmt w:val="bullet"/>
      <w:lvlText w:val="•"/>
      <w:lvlJc w:val="left"/>
      <w:pPr>
        <w:ind w:left="7901" w:hanging="288"/>
      </w:pPr>
      <w:rPr>
        <w:lang w:val="en-US" w:eastAsia="ko-KR"/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10"/>
  <w:drawingGridVerticalSpacing w:val="180"/>
  <w:displayHorizontalDrawingGridEvery w:val="2"/>
  <w:displayVerticalDrawingGridEvery w:val="1"/>
  <w:characterSpacingControl w:val="doNotCompress"/>
  <w:compat>
    <w:ulTrailSpace/>
    <w:shapeLayoutLikeWW8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" w:eastAsia="" w:bidi="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HAnsi" w:hAnsiTheme="minorHAnsi" w:cstheme="minorHAnsi"/>
        <w:sz w:val="22"/>
        <w:szCs w:val="22"/>
      </w:rPr>
    </w:rPrDefault>
    <w:pPrDefault>
      <w:pPr>
        <w:ind w:left="0" w:right="0"/>
        <w:autoSpaceDE w:val="off"/>
        <w:autoSpaceDN w:val="off"/>
        <w:widowControl w:val="off"/>
        <w:jc w:val="left"/>
        <w:spacing w:after="0" w:before="0" w:line="24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 w:uiPriority="99"/>
    <w:lsdException w:name="Medium Shading 2" w:uiPriority="100"/>
    <w:lsdException w:name="Medium List 1" w:uiPriority="101"/>
    <w:lsdException w:name="Medium List 2" w:uiPriority="102"/>
    <w:lsdException w:name="Medium Grid 1" w:uiPriority="103"/>
    <w:lsdException w:name="Medium Grid 2" w:uiPriority="104"/>
    <w:lsdException w:name="Medium Grid 3" w:uiPriority="105"/>
    <w:lsdException w:name="Dark List" w:uiPriority="112"/>
    <w:lsdException w:name="Colorful Shading" w:uiPriority="113"/>
    <w:lsdException w:name="Colorful List" w:uiPriority="114"/>
    <w:lsdException w:name="Colorful Grid" w:uiPriority="115"/>
    <w:lsdException w:name="Light Shading Accent 1" w:uiPriority="96"/>
    <w:lsdException w:name="Light List Accent 1" w:uiPriority="97"/>
    <w:lsdException w:name="Light Grid Accent 1" w:uiPriority="98"/>
    <w:lsdException w:name="Medium Shading 1 Accent 1" w:uiPriority="99"/>
    <w:lsdException w:name="Medium Shading 2 Accent 1" w:uiPriority="100"/>
    <w:lsdException w:name="Medium List 1 Accent 1" w:uiPriority="101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102"/>
    <w:lsdException w:name="Medium Grid 1 Accent 1" w:uiPriority="103"/>
    <w:lsdException w:name="Medium Grid 2 Accent 1" w:uiPriority="104"/>
    <w:lsdException w:name="Medium Grid 3 Accent 1" w:uiPriority="105"/>
    <w:lsdException w:name="Dark List Accent 1" w:uiPriority="112"/>
    <w:lsdException w:name="Colorful Shading Accent 1" w:uiPriority="113"/>
    <w:lsdException w:name="Colorful List Accent 1" w:uiPriority="114"/>
    <w:lsdException w:name="Colorful Grid Accent 1" w:uiPriority="115"/>
    <w:lsdException w:name="Light Shading Accent 2" w:uiPriority="96"/>
    <w:lsdException w:name="Light List Accent 2" w:uiPriority="97"/>
    <w:lsdException w:name="Light Grid Accent 2" w:uiPriority="98"/>
    <w:lsdException w:name="Medium Shading 1 Accent 2" w:uiPriority="99"/>
    <w:lsdException w:name="Medium Shading 2 Accent 2" w:uiPriority="100"/>
    <w:lsdException w:name="Medium List 1 Accent 2" w:uiPriority="101"/>
    <w:lsdException w:name="Medium List 2 Accent 2" w:uiPriority="102"/>
    <w:lsdException w:name="Medium Grid 1 Accent 2" w:uiPriority="103"/>
    <w:lsdException w:name="Medium Grid 2 Accent 2" w:uiPriority="104"/>
    <w:lsdException w:name="Medium Grid 3 Accent 2" w:uiPriority="105"/>
    <w:lsdException w:name="Dark List Accent 2" w:uiPriority="112"/>
    <w:lsdException w:name="Colorful Shading Accent 2" w:uiPriority="113"/>
    <w:lsdException w:name="Colorful List Accent 2" w:uiPriority="114"/>
    <w:lsdException w:name="Colorful Grid Accent 2" w:uiPriority="115"/>
    <w:lsdException w:name="Light Shading Accent 3" w:uiPriority="96"/>
    <w:lsdException w:name="Light List Accent 3" w:uiPriority="97"/>
    <w:lsdException w:name="Light Grid Accent 3" w:uiPriority="98"/>
    <w:lsdException w:name="Medium Shading 1 Accent 3" w:uiPriority="99"/>
    <w:lsdException w:name="Medium Shading 2 Accent 3" w:uiPriority="100"/>
    <w:lsdException w:name="Medium List 1 Accent 3" w:uiPriority="101"/>
    <w:lsdException w:name="Medium List 2 Accent 3" w:uiPriority="102"/>
    <w:lsdException w:name="Medium Grid 1 Accent 3" w:uiPriority="103"/>
    <w:lsdException w:name="Medium Grid 2 Accent 3" w:uiPriority="104"/>
    <w:lsdException w:name="Medium Grid 3 Accent 3" w:uiPriority="105"/>
    <w:lsdException w:name="Dark List Accent 3" w:uiPriority="112"/>
    <w:lsdException w:name="Colorful Shading Accent 3" w:uiPriority="113"/>
    <w:lsdException w:name="Colorful List Accent 3" w:uiPriority="114"/>
    <w:lsdException w:name="Colorful Grid Accent 3" w:uiPriority="115"/>
    <w:lsdException w:name="Light Shading Accent 4" w:uiPriority="96"/>
    <w:lsdException w:name="Light List Accent 4" w:uiPriority="97"/>
    <w:lsdException w:name="Light Grid Accent 4" w:uiPriority="98"/>
    <w:lsdException w:name="Medium Shading 1 Accent 4" w:uiPriority="99"/>
    <w:lsdException w:name="Medium Shading 2 Accent 4" w:uiPriority="100"/>
    <w:lsdException w:name="Medium List 1 Accent 4" w:uiPriority="101"/>
    <w:lsdException w:name="Medium List 2 Accent 4" w:uiPriority="102"/>
    <w:lsdException w:name="Medium Grid 1 Accent 4" w:uiPriority="103"/>
    <w:lsdException w:name="Medium Grid 2 Accent 4" w:uiPriority="104"/>
    <w:lsdException w:name="Medium Grid 3 Accent 4" w:uiPriority="105"/>
    <w:lsdException w:name="Dark List Accent 4" w:uiPriority="112"/>
    <w:lsdException w:name="Colorful Shading Accent 4" w:uiPriority="113"/>
    <w:lsdException w:name="Colorful List Accent 4" w:uiPriority="114"/>
    <w:lsdException w:name="Colorful Grid Accent 4" w:uiPriority="115"/>
    <w:lsdException w:name="Light Shading Accent 5" w:uiPriority="96"/>
    <w:lsdException w:name="Light List Accent 5" w:uiPriority="97"/>
    <w:lsdException w:name="Light Grid Accent 5" w:uiPriority="98"/>
    <w:lsdException w:name="Medium Shading 1 Accent 5" w:uiPriority="99"/>
    <w:lsdException w:name="Medium Shading 2 Accent 5" w:uiPriority="100"/>
    <w:lsdException w:name="Medium List 1 Accent 5" w:uiPriority="101"/>
    <w:lsdException w:name="Medium List 2 Accent 5" w:uiPriority="102"/>
    <w:lsdException w:name="Medium Grid 1 Accent 5" w:uiPriority="103"/>
    <w:lsdException w:name="Medium Grid 2 Accent 5" w:uiPriority="104"/>
    <w:lsdException w:name="Medium Grid 3 Accent 5" w:uiPriority="105"/>
    <w:lsdException w:name="Dark List Accent 5" w:uiPriority="112"/>
    <w:lsdException w:name="Colorful Shading Accent 5" w:uiPriority="113"/>
    <w:lsdException w:name="Colorful List Accent 5" w:uiPriority="114"/>
    <w:lsdException w:name="Colorful Grid Accent 5" w:uiPriority="115"/>
    <w:lsdException w:name="Light Shading Accent 6" w:uiPriority="96"/>
    <w:lsdException w:name="Light List Accent 6" w:uiPriority="97"/>
    <w:lsdException w:name="Light Grid Accent 6" w:uiPriority="98"/>
    <w:lsdException w:name="Medium Shading 1 Accent 6" w:uiPriority="99"/>
    <w:lsdException w:name="Medium Shading 2 Accent 6" w:uiPriority="100"/>
    <w:lsdException w:name="Medium List 1 Accent 6" w:uiPriority="101"/>
    <w:lsdException w:name="Medium List 2 Accent 6" w:uiPriority="102"/>
    <w:lsdException w:name="Medium Grid 1 Accent 6" w:uiPriority="103"/>
    <w:lsdException w:name="Medium Grid 2 Accent 6" w:uiPriority="104"/>
    <w:lsdException w:name="Medium Grid 3 Accent 6" w:uiPriority="105"/>
    <w:lsdException w:name="Dark List Accent 6" w:uiPriority="112"/>
    <w:lsdException w:name="Colorful Shading Accent 6" w:uiPriority="113"/>
    <w:lsdException w:name="Colorful List Accent 6" w:uiPriority="114"/>
    <w:lsdException w:name="Colorful Grid Accent 6" w:uiPriority="115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</w:latentStyles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Table Normal"/>
    <w:uiPriority w:val="2"/>
    <w:qFormat/>
    <w:semiHidden/>
    <w:unhideWhenUsed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default="1" w:styleId="Normal">
    <w:name w:val="Normal"/>
    <w:uiPriority w:val="1"/>
    <w:qFormat/>
    <w:pPr/>
    <w:rPr>
      <w:lang w:val="en-US" w:eastAsia="ko-KR" w:bidi="ar-SA"/>
      <w:rFonts w:ascii="돋움" w:eastAsia="돋움" w:hAnsi="돋움" w:cs="돋움"/>
    </w:rPr>
  </w:style>
  <w:style w:type="paragraph" w:styleId="BodyText">
    <w:name w:val="Body Text"/>
    <w:uiPriority w:val="1"/>
    <w:basedOn w:val="Normal"/>
    <w:qFormat/>
    <w:pPr>
      <w:spacing w:before="1"/>
    </w:pPr>
    <w:rPr>
      <w:lang w:val="en-US" w:eastAsia="ko-KR" w:bidi="ar-SA"/>
      <w:rFonts w:ascii="굴림" w:eastAsia="굴림" w:hAnsi="굴림" w:cs="굴림"/>
      <w:sz w:val="20"/>
      <w:szCs w:val="20"/>
    </w:rPr>
  </w:style>
  <w:style w:type="paragraph" w:styleId="Title">
    <w:name w:val="Title"/>
    <w:uiPriority w:val="1"/>
    <w:basedOn w:val="Normal"/>
    <w:qFormat/>
    <w:pPr>
      <w:ind w:left="3819"/>
    </w:pPr>
    <w:rPr>
      <w:lang w:val="en-US" w:eastAsia="ko-KR" w:bidi="ar-SA"/>
      <w:rFonts w:ascii="나눔스퀘어 ExtraBold" w:eastAsia="나눔스퀘어 ExtraBold" w:hAnsi="나눔스퀘어 ExtraBold" w:cs="나눔스퀘어 ExtraBold"/>
      <w:b/>
      <w:bCs/>
      <w:sz w:val="50"/>
      <w:szCs w:val="50"/>
    </w:rPr>
  </w:style>
  <w:style w:type="paragraph" w:styleId="ListParagraph">
    <w:name w:val="List Paragraph"/>
    <w:uiPriority w:val="1"/>
    <w:basedOn w:val="Normal"/>
    <w:qFormat/>
    <w:pPr/>
    <w:rPr>
      <w:lang w:val="en-US" w:eastAsia="ko-KR" w:bidi="ar-SA"/>
    </w:rPr>
  </w:style>
  <w:style w:type="paragraph" w:customStyle="1" w:styleId="TableParagraph">
    <w:name w:val="Table Paragraph"/>
    <w:uiPriority w:val="1"/>
    <w:basedOn w:val="Normal"/>
    <w:qFormat/>
    <w:pPr/>
    <w:rPr>
      <w:lang w:val="en-US" w:eastAsia="ko-KR" w:bidi="ar-SA"/>
      <w:rFonts w:ascii="돋움" w:eastAsia="돋움" w:hAnsi="돋움" w:cs="돋움"/>
    </w:rPr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fontTable" Target="fontTable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www.nomu24.com</dc:creator>
  <cp:keywords/>
  <dc:description/>
  <cp:lastModifiedBy>박민정</cp:lastModifiedBy>
  <cp:revision>1</cp:revision>
  <dcterms:created xsi:type="dcterms:W3CDTF">2026-04-21T07:41:08Z</dcterms:created>
  <dcterms:modified xsi:type="dcterms:W3CDTF">2026-04-21T07:42:22Z</dcterms:modified>
  <cp:version>1300.0100.01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2024 13.0.0.3457</vt:lpwstr>
  </property>
  <property fmtid="{D5CDD505-2E9C-101B-9397-08002B2CF9AE}" pid="3" name="PDFVersion">
    <vt:lpwstr>1.4</vt:lpwstr>
  </property>
  <property fmtid="{D5CDD505-2E9C-101B-9397-08002B2CF9AE}" pid="4" name="Producer">
    <vt:lpwstr>Hancom PDF 1.3.0.550</vt:lpwstr>
  </property>
</Properties>
</file>